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6DA" w:rsidRDefault="002506DA" w:rsidP="002506DA">
      <w:pPr>
        <w:pStyle w:val="basis"/>
        <w:spacing w:before="0" w:beforeAutospacing="0" w:after="30" w:afterAutospacing="0" w:line="220" w:lineRule="atLeast"/>
        <w:jc w:val="both"/>
        <w:rPr>
          <w:b/>
          <w:sz w:val="28"/>
          <w:szCs w:val="28"/>
        </w:rPr>
      </w:pPr>
      <w:r w:rsidRPr="002506DA">
        <w:rPr>
          <w:b/>
          <w:sz w:val="28"/>
          <w:szCs w:val="28"/>
        </w:rPr>
        <w:t>Контрольная работа по обществознанию за первое полугодие 10 класса</w:t>
      </w:r>
    </w:p>
    <w:p w:rsidR="002506DA" w:rsidRPr="002506DA" w:rsidRDefault="002506DA" w:rsidP="002506DA">
      <w:pPr>
        <w:pStyle w:val="basis"/>
        <w:spacing w:before="0" w:beforeAutospacing="0" w:after="30" w:afterAutospacing="0" w:line="22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 вариант</w:t>
      </w:r>
    </w:p>
    <w:p w:rsidR="002506DA" w:rsidRPr="000F1A23" w:rsidRDefault="002506DA" w:rsidP="002506DA">
      <w:pPr>
        <w:pStyle w:val="basis"/>
        <w:spacing w:before="0" w:beforeAutospacing="0" w:after="30" w:afterAutospacing="0" w:line="220" w:lineRule="atLeast"/>
        <w:jc w:val="both"/>
        <w:rPr>
          <w:sz w:val="28"/>
          <w:szCs w:val="28"/>
        </w:rPr>
      </w:pPr>
      <w:r w:rsidRPr="000F1A23">
        <w:rPr>
          <w:sz w:val="28"/>
          <w:szCs w:val="28"/>
        </w:rPr>
        <w:t>1.Запишите слово, пропущенное в схеме:</w:t>
      </w:r>
    </w:p>
    <w:p w:rsidR="002506DA" w:rsidRDefault="002506DA" w:rsidP="002506DA">
      <w:pPr>
        <w:pStyle w:val="a3"/>
        <w:jc w:val="center"/>
        <w:rPr>
          <w:sz w:val="28"/>
          <w:szCs w:val="28"/>
        </w:rPr>
      </w:pPr>
      <w:r w:rsidRPr="000F1A23">
        <w:rPr>
          <w:noProof/>
          <w:sz w:val="28"/>
          <w:szCs w:val="28"/>
        </w:rPr>
        <w:drawing>
          <wp:inline distT="0" distB="0" distL="0" distR="0" wp14:anchorId="42A79023" wp14:editId="31515752">
            <wp:extent cx="4279265" cy="972820"/>
            <wp:effectExtent l="0" t="0" r="6985" b="0"/>
            <wp:docPr id="5" name="Рисунок 5" descr="http://85.142.162.119/os11/docs/756DF168F63F9A6341711C61AA5EC578/questions/4782/innerimg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85.142.162.119/os11/docs/756DF168F63F9A6341711C61AA5EC578/questions/4782/innerimg0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265" cy="972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06DA" w:rsidRPr="00126617" w:rsidRDefault="002506DA" w:rsidP="002506DA">
      <w:pPr>
        <w:pStyle w:val="a3"/>
        <w:rPr>
          <w:b/>
          <w:sz w:val="28"/>
          <w:szCs w:val="28"/>
        </w:rPr>
      </w:pPr>
      <w:r w:rsidRPr="00126617">
        <w:rPr>
          <w:b/>
          <w:sz w:val="28"/>
          <w:szCs w:val="28"/>
        </w:rPr>
        <w:t>Ответ:</w:t>
      </w:r>
    </w:p>
    <w:tbl>
      <w:tblPr>
        <w:tblW w:w="9413" w:type="dxa"/>
        <w:tblCellSpacing w:w="7" w:type="dxa"/>
        <w:tblInd w:w="-29" w:type="dxa"/>
        <w:shd w:val="clear" w:color="auto" w:fill="80808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13"/>
      </w:tblGrid>
      <w:tr w:rsidR="002506DA" w:rsidRPr="00DB66B2" w:rsidTr="00795DF0">
        <w:trPr>
          <w:tblCellSpacing w:w="7" w:type="dxa"/>
          <w:hidden/>
        </w:trPr>
        <w:tc>
          <w:tcPr>
            <w:tcW w:w="0" w:type="auto"/>
            <w:shd w:val="clear" w:color="auto" w:fill="FFFFFF"/>
            <w:vAlign w:val="center"/>
            <w:hideMark/>
          </w:tcPr>
          <w:p w:rsidR="002506DA" w:rsidRPr="00DB66B2" w:rsidRDefault="002506DA" w:rsidP="00795DF0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  <w:r w:rsidRPr="00DB66B2"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  <w:t>Начало формы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355"/>
            </w:tblGrid>
            <w:tr w:rsidR="002506DA" w:rsidRPr="00DB66B2" w:rsidTr="00795DF0">
              <w:trPr>
                <w:tblCellSpacing w:w="15" w:type="dxa"/>
              </w:trPr>
              <w:tc>
                <w:tcPr>
                  <w:tcW w:w="5000" w:type="pct"/>
                  <w:shd w:val="clear" w:color="auto" w:fill="F0F0F0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125"/>
                    <w:gridCol w:w="3140"/>
                  </w:tblGrid>
                  <w:tr w:rsidR="002506DA" w:rsidRPr="00DB66B2" w:rsidTr="00795DF0">
                    <w:trPr>
                      <w:tblCellSpacing w:w="15" w:type="dxa"/>
                    </w:trPr>
                    <w:tc>
                      <w:tcPr>
                        <w:tcW w:w="5000" w:type="pct"/>
                        <w:hideMark/>
                      </w:tcPr>
                      <w:p w:rsidR="002506DA" w:rsidRPr="00DB66B2" w:rsidRDefault="002506DA" w:rsidP="00795DF0">
                        <w:pPr>
                          <w:spacing w:after="30" w:line="22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0F1A23"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lang w:eastAsia="ru-RU"/>
                          </w:rPr>
                          <w:t>2</w:t>
                        </w:r>
                        <w:r w:rsidRPr="000F1A23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 xml:space="preserve">. </w:t>
                        </w:r>
                        <w:r w:rsidRPr="00DB66B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На рисунке отражена ситуация на рынке товаров для активного отдыха: линия спроса </w:t>
                        </w:r>
                        <w:r w:rsidRPr="00DB66B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  <w:lang w:eastAsia="ru-RU"/>
                          </w:rPr>
                          <w:t>D</w:t>
                        </w:r>
                        <w:r w:rsidRPr="00DB66B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 переместилась в новое положение </w:t>
                        </w:r>
                        <w:r w:rsidRPr="00DB66B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  <w:lang w:eastAsia="ru-RU"/>
                          </w:rPr>
                          <w:t>D1 </w:t>
                        </w:r>
                        <w:r w:rsidRPr="00DB66B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(</w:t>
                        </w:r>
                        <w:r w:rsidRPr="00DB66B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  <w:lang w:eastAsia="ru-RU"/>
                          </w:rPr>
                          <w:t>P</w:t>
                        </w:r>
                        <w:r w:rsidRPr="00DB66B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 – цена товара, </w:t>
                        </w:r>
                        <w:r w:rsidRPr="00DB66B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  <w:lang w:eastAsia="ru-RU"/>
                          </w:rPr>
                          <w:t>Q</w:t>
                        </w:r>
                        <w:r w:rsidRPr="00DB66B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 – количество товара). Это перемещение может быть связано, прежде всего, с (со)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80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2506DA" w:rsidRPr="00DB66B2" w:rsidRDefault="002506DA" w:rsidP="00795DF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DB66B2">
                          <w:rPr>
                            <w:rFonts w:ascii="Times New Roman" w:eastAsia="Times New Roman" w:hAnsi="Times New Roman" w:cs="Times New Roman"/>
                            <w:noProof/>
                            <w:sz w:val="28"/>
                            <w:szCs w:val="28"/>
                            <w:lang w:eastAsia="ru-RU"/>
                          </w:rPr>
                          <w:drawing>
                            <wp:inline distT="0" distB="0" distL="0" distR="0" wp14:anchorId="188FBF01" wp14:editId="5D9F5783">
                              <wp:extent cx="1901825" cy="1901825"/>
                              <wp:effectExtent l="0" t="0" r="3175" b="3175"/>
                              <wp:docPr id="11" name="Рисунок 11" descr="http://85.142.162.119/os11/docs/756DF168F63F9A6341711C61AA5EC578/questions/AB57B1D04CBAABF54DFD8B0F3A4098AD/simg1.gif">
                                <a:hlinkClick xmlns:a="http://schemas.openxmlformats.org/drawingml/2006/main" r:id="rId5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85.142.162.119/os11/docs/756DF168F63F9A6341711C61AA5EC578/questions/AB57B1D04CBAABF54DFD8B0F3A4098AD/simg1.gif">
                                        <a:hlinkClick r:id="rId5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901825" cy="19018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2506DA" w:rsidRPr="00DB66B2" w:rsidRDefault="002506DA" w:rsidP="00795D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2506DA" w:rsidRPr="00DB66B2" w:rsidTr="00795DF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75"/>
                    <w:gridCol w:w="494"/>
                    <w:gridCol w:w="8496"/>
                  </w:tblGrid>
                  <w:tr w:rsidR="002506DA" w:rsidRPr="00DB66B2" w:rsidTr="00795DF0">
                    <w:trPr>
                      <w:tblCellSpacing w:w="15" w:type="dxa"/>
                    </w:trPr>
                    <w:tc>
                      <w:tcPr>
                        <w:tcW w:w="6" w:type="dxa"/>
                        <w:vAlign w:val="center"/>
                        <w:hideMark/>
                      </w:tcPr>
                      <w:p w:rsidR="002506DA" w:rsidRPr="00DB66B2" w:rsidRDefault="002506DA" w:rsidP="00795DF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DB66B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vAlign w:val="center"/>
                        <w:hideMark/>
                      </w:tcPr>
                      <w:p w:rsidR="002506DA" w:rsidRPr="00DB66B2" w:rsidRDefault="002506DA" w:rsidP="00795DF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DB66B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 </w:t>
                        </w:r>
                        <w:r w:rsidRPr="00DB66B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  <w:lang w:eastAsia="ru-RU"/>
                          </w:rPr>
                          <w:t>1)</w:t>
                        </w:r>
                        <w:r w:rsidRPr="00DB66B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:rsidR="002506DA" w:rsidRPr="00DB66B2" w:rsidRDefault="002506DA" w:rsidP="00795DF0">
                        <w:pPr>
                          <w:spacing w:before="60" w:after="100" w:afterAutospacing="1" w:line="22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proofErr w:type="gramStart"/>
                        <w:r w:rsidRPr="00DB66B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наступлением</w:t>
                        </w:r>
                        <w:proofErr w:type="gramEnd"/>
                        <w:r w:rsidRPr="00DB66B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 xml:space="preserve"> сезона отпусков</w:t>
                        </w:r>
                      </w:p>
                    </w:tc>
                  </w:tr>
                  <w:tr w:rsidR="002506DA" w:rsidRPr="00DB66B2" w:rsidTr="00795DF0">
                    <w:trPr>
                      <w:tblCellSpacing w:w="15" w:type="dxa"/>
                    </w:trPr>
                    <w:tc>
                      <w:tcPr>
                        <w:tcW w:w="6" w:type="dxa"/>
                        <w:vAlign w:val="center"/>
                        <w:hideMark/>
                      </w:tcPr>
                      <w:p w:rsidR="002506DA" w:rsidRPr="00DB66B2" w:rsidRDefault="002506DA" w:rsidP="00795DF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DB66B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vAlign w:val="center"/>
                        <w:hideMark/>
                      </w:tcPr>
                      <w:p w:rsidR="002506DA" w:rsidRPr="00DB66B2" w:rsidRDefault="002506DA" w:rsidP="00795DF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DB66B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 </w:t>
                        </w:r>
                        <w:r w:rsidRPr="00DB66B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  <w:lang w:eastAsia="ru-RU"/>
                          </w:rPr>
                          <w:t>2)</w:t>
                        </w:r>
                        <w:r w:rsidRPr="00DB66B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:rsidR="002506DA" w:rsidRPr="00DB66B2" w:rsidRDefault="002506DA" w:rsidP="00795DF0">
                        <w:pPr>
                          <w:spacing w:before="60" w:after="100" w:afterAutospacing="1" w:line="22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proofErr w:type="gramStart"/>
                        <w:r w:rsidRPr="00DB66B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повышением</w:t>
                        </w:r>
                        <w:proofErr w:type="gramEnd"/>
                        <w:r w:rsidRPr="00DB66B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 xml:space="preserve"> цен на товары для отдыха</w:t>
                        </w:r>
                      </w:p>
                    </w:tc>
                  </w:tr>
                  <w:tr w:rsidR="002506DA" w:rsidRPr="00DB66B2" w:rsidTr="00795DF0">
                    <w:trPr>
                      <w:tblCellSpacing w:w="15" w:type="dxa"/>
                    </w:trPr>
                    <w:tc>
                      <w:tcPr>
                        <w:tcW w:w="6" w:type="dxa"/>
                        <w:vAlign w:val="center"/>
                        <w:hideMark/>
                      </w:tcPr>
                      <w:p w:rsidR="002506DA" w:rsidRPr="00DB66B2" w:rsidRDefault="002506DA" w:rsidP="00795DF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DB66B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vAlign w:val="center"/>
                        <w:hideMark/>
                      </w:tcPr>
                      <w:p w:rsidR="002506DA" w:rsidRPr="00DB66B2" w:rsidRDefault="002506DA" w:rsidP="00795DF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DB66B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 </w:t>
                        </w:r>
                        <w:r w:rsidRPr="00DB66B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  <w:lang w:eastAsia="ru-RU"/>
                          </w:rPr>
                          <w:t>3)</w:t>
                        </w:r>
                        <w:r w:rsidRPr="00DB66B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:rsidR="002506DA" w:rsidRPr="00DB66B2" w:rsidRDefault="002506DA" w:rsidP="00795DF0">
                        <w:pPr>
                          <w:spacing w:before="60" w:after="100" w:afterAutospacing="1" w:line="22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proofErr w:type="gramStart"/>
                        <w:r w:rsidRPr="00DB66B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снижением</w:t>
                        </w:r>
                        <w:proofErr w:type="gramEnd"/>
                        <w:r w:rsidRPr="00DB66B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 xml:space="preserve"> доходов потребителей</w:t>
                        </w:r>
                      </w:p>
                    </w:tc>
                  </w:tr>
                  <w:tr w:rsidR="002506DA" w:rsidRPr="00DB66B2" w:rsidTr="00795DF0">
                    <w:trPr>
                      <w:tblCellSpacing w:w="15" w:type="dxa"/>
                    </w:trPr>
                    <w:tc>
                      <w:tcPr>
                        <w:tcW w:w="6" w:type="dxa"/>
                        <w:vAlign w:val="center"/>
                        <w:hideMark/>
                      </w:tcPr>
                      <w:p w:rsidR="002506DA" w:rsidRPr="00DB66B2" w:rsidRDefault="002506DA" w:rsidP="00795DF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DB66B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vAlign w:val="center"/>
                        <w:hideMark/>
                      </w:tcPr>
                      <w:p w:rsidR="002506DA" w:rsidRPr="00DB66B2" w:rsidRDefault="002506DA" w:rsidP="00795DF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DB66B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 </w:t>
                        </w:r>
                        <w:r w:rsidRPr="00DB66B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  <w:lang w:eastAsia="ru-RU"/>
                          </w:rPr>
                          <w:t>4)</w:t>
                        </w:r>
                        <w:r w:rsidRPr="00DB66B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:rsidR="002506DA" w:rsidRPr="00DB66B2" w:rsidRDefault="002506DA" w:rsidP="00795DF0">
                        <w:pPr>
                          <w:spacing w:before="60" w:after="100" w:afterAutospacing="1" w:line="22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proofErr w:type="gramStart"/>
                        <w:r w:rsidRPr="00DB66B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уменьшением</w:t>
                        </w:r>
                        <w:proofErr w:type="gramEnd"/>
                        <w:r w:rsidRPr="00DB66B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 xml:space="preserve"> числа туристических фирм</w:t>
                        </w:r>
                      </w:p>
                    </w:tc>
                  </w:tr>
                </w:tbl>
                <w:p w:rsidR="002506DA" w:rsidRPr="00DB66B2" w:rsidRDefault="002506DA" w:rsidP="00795D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2506DA" w:rsidRPr="00DB66B2" w:rsidRDefault="002506DA" w:rsidP="00795DF0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  <w:r w:rsidRPr="00DB66B2"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  <w:t>Конец формы</w:t>
            </w:r>
          </w:p>
        </w:tc>
      </w:tr>
    </w:tbl>
    <w:p w:rsidR="002506DA" w:rsidRPr="00126617" w:rsidRDefault="002506DA" w:rsidP="002506D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F1A23">
        <w:rPr>
          <w:rFonts w:ascii="Times New Roman" w:hAnsi="Times New Roman" w:cs="Times New Roman"/>
          <w:sz w:val="28"/>
          <w:szCs w:val="28"/>
        </w:rPr>
        <w:t xml:space="preserve">    </w:t>
      </w:r>
      <w:r w:rsidRPr="00126617">
        <w:rPr>
          <w:rFonts w:ascii="Times New Roman" w:hAnsi="Times New Roman" w:cs="Times New Roman"/>
          <w:b/>
          <w:sz w:val="28"/>
          <w:szCs w:val="28"/>
        </w:rPr>
        <w:t xml:space="preserve">Ответ:   </w:t>
      </w:r>
    </w:p>
    <w:p w:rsidR="002506DA" w:rsidRDefault="002506DA" w:rsidP="002506DA">
      <w:pPr>
        <w:spacing w:before="60" w:after="100" w:afterAutospacing="1" w:line="22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06DA" w:rsidRPr="000F1A23" w:rsidRDefault="002506DA" w:rsidP="002506DA">
      <w:pPr>
        <w:spacing w:before="60" w:after="100" w:afterAutospacing="1" w:line="22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A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0F1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Найдите понятие, которое является обобщающим для всех остальных </w:t>
      </w:r>
      <w:r w:rsidR="0051166F" w:rsidRPr="000F1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понятий</w:t>
      </w:r>
      <w:r w:rsidR="005116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1166F" w:rsidRPr="000F1A23">
        <w:rPr>
          <w:rFonts w:ascii="Times New Roman" w:hAnsi="Times New Roman" w:cs="Times New Roman"/>
          <w:sz w:val="28"/>
          <w:szCs w:val="28"/>
        </w:rPr>
        <w:t>представленного</w:t>
      </w:r>
      <w:r w:rsidRPr="000F1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ниже ряда, и запишите цифру, под которой оно указано </w:t>
      </w:r>
    </w:p>
    <w:p w:rsidR="002506DA" w:rsidRDefault="002506DA" w:rsidP="002506DA">
      <w:pPr>
        <w:spacing w:before="60" w:after="100" w:afterAutospacing="1" w:line="220" w:lineRule="atLeas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0F1A23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Pr="000F1A2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Семья, </w:t>
      </w:r>
      <w:r w:rsidRPr="000F1A23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Pr="000F1A2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школа, </w:t>
      </w:r>
      <w:r w:rsidRPr="000F1A23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Pr="000F1A2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агенты социализации, </w:t>
      </w:r>
      <w:r w:rsidRPr="000F1A23"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r w:rsidRPr="000F1A2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общественные организации, </w:t>
      </w:r>
      <w:r w:rsidRPr="000F1A23">
        <w:rPr>
          <w:rFonts w:ascii="Times New Roman" w:eastAsia="Times New Roman" w:hAnsi="Times New Roman" w:cs="Times New Roman"/>
          <w:sz w:val="28"/>
          <w:szCs w:val="28"/>
          <w:lang w:eastAsia="ru-RU"/>
        </w:rPr>
        <w:t>5трудовые коллективы</w:t>
      </w:r>
      <w:r w:rsidRPr="000F1A2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</w:p>
    <w:p w:rsidR="002506DA" w:rsidRPr="00126617" w:rsidRDefault="002506DA" w:rsidP="002506DA">
      <w:pPr>
        <w:spacing w:before="60" w:after="100" w:afterAutospacing="1" w:line="220" w:lineRule="atLeas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12661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Ответ:</w:t>
      </w:r>
    </w:p>
    <w:p w:rsidR="002506DA" w:rsidRPr="000F1A23" w:rsidRDefault="002506DA" w:rsidP="002506DA">
      <w:pPr>
        <w:spacing w:before="60" w:after="100" w:afterAutospacing="1" w:line="22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A23">
        <w:rPr>
          <w:rFonts w:ascii="Times New Roman" w:eastAsia="Times New Roman" w:hAnsi="Times New Roman" w:cs="Times New Roman"/>
          <w:sz w:val="28"/>
          <w:szCs w:val="28"/>
          <w:lang w:eastAsia="ru-RU"/>
        </w:rPr>
        <w:t>4. Ниже приведен ряд признаков. Все они за исключением двух относятся к индустриальному обществу.</w:t>
      </w:r>
    </w:p>
    <w:p w:rsidR="002506DA" w:rsidRDefault="002506DA" w:rsidP="002506DA">
      <w:pPr>
        <w:spacing w:before="60"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F1A2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>1.Стандартизированное промышленное производство, </w:t>
      </w:r>
      <w:r w:rsidRPr="000F1A23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Pr="000F1A2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интенсивное развитие транспорта, </w:t>
      </w:r>
      <w:r w:rsidRPr="000F1A23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Pr="000F1A2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информатизация всех сфер общества, </w:t>
      </w:r>
      <w:r w:rsidRPr="000F1A23"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r w:rsidRPr="000F1A2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массовая культура, </w:t>
      </w:r>
      <w:r w:rsidRPr="002506D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5) наука и наукоемкое производство – основа экономики, </w:t>
      </w:r>
    </w:p>
    <w:p w:rsidR="002506DA" w:rsidRPr="002506DA" w:rsidRDefault="002506DA" w:rsidP="002506DA">
      <w:pPr>
        <w:spacing w:before="60"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506D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6) высокая урбанизация</w:t>
      </w:r>
      <w:r w:rsidRPr="002506D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</w:p>
    <w:p w:rsidR="002506DA" w:rsidRDefault="002506DA" w:rsidP="002506DA">
      <w:pPr>
        <w:spacing w:before="60" w:after="100" w:afterAutospacing="1" w:line="22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Найдите два признака, «выпадающих» из общего ряда, и запишите цифры,</w:t>
      </w:r>
      <w:r w:rsidRPr="000F1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 которыми они указаны</w:t>
      </w:r>
    </w:p>
    <w:p w:rsidR="002506DA" w:rsidRPr="00126617" w:rsidRDefault="002506DA" w:rsidP="002506DA">
      <w:pPr>
        <w:spacing w:before="60" w:after="100" w:afterAutospacing="1" w:line="220" w:lineRule="atLeast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12661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Ответ:</w:t>
      </w:r>
    </w:p>
    <w:p w:rsidR="002506DA" w:rsidRPr="000F1A23" w:rsidRDefault="002506DA" w:rsidP="002506DA">
      <w:pPr>
        <w:pStyle w:val="a3"/>
        <w:rPr>
          <w:sz w:val="28"/>
          <w:szCs w:val="28"/>
        </w:rPr>
      </w:pPr>
      <w:r w:rsidRPr="000F1A23">
        <w:rPr>
          <w:sz w:val="28"/>
          <w:szCs w:val="28"/>
        </w:rPr>
        <w:t>5. Найдите в приведенном ниже списке операции (приемы) мышления. Запишите цифры, под которыми они указаны.</w:t>
      </w:r>
    </w:p>
    <w:p w:rsidR="002506DA" w:rsidRDefault="002506DA" w:rsidP="002506DA">
      <w:pPr>
        <w:pStyle w:val="a3"/>
        <w:rPr>
          <w:sz w:val="28"/>
          <w:szCs w:val="28"/>
        </w:rPr>
      </w:pPr>
      <w:r w:rsidRPr="000F1A23">
        <w:rPr>
          <w:sz w:val="28"/>
          <w:szCs w:val="28"/>
        </w:rPr>
        <w:t xml:space="preserve">1) понятие, 2) сравнение, 3) анализ, 4) синтез, </w:t>
      </w:r>
      <w:proofErr w:type="gramStart"/>
      <w:r w:rsidRPr="000F1A23">
        <w:rPr>
          <w:sz w:val="28"/>
          <w:szCs w:val="28"/>
        </w:rPr>
        <w:t>5)суждение</w:t>
      </w:r>
      <w:proofErr w:type="gramEnd"/>
      <w:r w:rsidRPr="000F1A23">
        <w:rPr>
          <w:sz w:val="28"/>
          <w:szCs w:val="28"/>
        </w:rPr>
        <w:t>, 6) ощущение,  8) восприятие,  7) абстрагирование, 9) зрение</w:t>
      </w:r>
    </w:p>
    <w:p w:rsidR="002506DA" w:rsidRPr="00126617" w:rsidRDefault="002506DA" w:rsidP="002506DA">
      <w:pPr>
        <w:pStyle w:val="a3"/>
        <w:rPr>
          <w:b/>
          <w:sz w:val="28"/>
          <w:szCs w:val="28"/>
          <w:u w:val="single"/>
        </w:rPr>
      </w:pPr>
      <w:r w:rsidRPr="00126617">
        <w:rPr>
          <w:b/>
          <w:sz w:val="28"/>
          <w:szCs w:val="28"/>
          <w:u w:val="single"/>
        </w:rPr>
        <w:t>Ответ: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2506DA" w:rsidRPr="000F1A23" w:rsidTr="00795DF0">
        <w:trPr>
          <w:tblCellSpacing w:w="15" w:type="dxa"/>
        </w:trPr>
        <w:tc>
          <w:tcPr>
            <w:tcW w:w="9385" w:type="dxa"/>
            <w:vAlign w:val="center"/>
            <w:hideMark/>
          </w:tcPr>
          <w:p w:rsidR="002506DA" w:rsidRPr="000F1A23" w:rsidRDefault="002506DA" w:rsidP="00795DF0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A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Установите соответствие между особенностями и видами деятельности: к каждой позиции, данной в первом столбце, подберите соответствующую позицию из второго столбца.</w:t>
            </w:r>
          </w:p>
        </w:tc>
      </w:tr>
    </w:tbl>
    <w:p w:rsidR="002506DA" w:rsidRPr="000F1A23" w:rsidRDefault="002506DA" w:rsidP="002506DA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2"/>
        <w:gridCol w:w="9093"/>
      </w:tblGrid>
      <w:tr w:rsidR="002506DA" w:rsidRPr="000F1A23" w:rsidTr="002506DA">
        <w:trPr>
          <w:tblCellSpacing w:w="15" w:type="dxa"/>
          <w:jc w:val="center"/>
        </w:trPr>
        <w:tc>
          <w:tcPr>
            <w:tcW w:w="170" w:type="dxa"/>
            <w:vAlign w:val="center"/>
            <w:hideMark/>
          </w:tcPr>
          <w:p w:rsidR="002506DA" w:rsidRPr="000F1A23" w:rsidRDefault="002506DA" w:rsidP="00795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A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</w:t>
            </w:r>
          </w:p>
        </w:tc>
        <w:tc>
          <w:tcPr>
            <w:tcW w:w="9095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601"/>
              <w:gridCol w:w="270"/>
              <w:gridCol w:w="4147"/>
            </w:tblGrid>
            <w:tr w:rsidR="002506DA" w:rsidRPr="000F1A23" w:rsidTr="00795DF0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2506DA" w:rsidRPr="000F1A23" w:rsidRDefault="002506DA" w:rsidP="00795D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F1A23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u w:val="single"/>
                      <w:lang w:eastAsia="ru-RU"/>
                    </w:rPr>
                    <w:t>ОСОБЕННОСТИ</w:t>
                  </w:r>
                </w:p>
              </w:tc>
              <w:tc>
                <w:tcPr>
                  <w:tcW w:w="0" w:type="auto"/>
                  <w:hideMark/>
                </w:tcPr>
                <w:p w:rsidR="002506DA" w:rsidRPr="000F1A23" w:rsidRDefault="002506DA" w:rsidP="00795D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F1A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2506DA" w:rsidRPr="000F1A23" w:rsidRDefault="002506DA" w:rsidP="00795D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F1A23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u w:val="single"/>
                      <w:lang w:eastAsia="ru-RU"/>
                    </w:rPr>
                    <w:t>ВИДЫ ДЕЯТЕЛЬНОСТИ</w:t>
                  </w:r>
                </w:p>
              </w:tc>
            </w:tr>
            <w:tr w:rsidR="002506DA" w:rsidRPr="000F1A23" w:rsidTr="002506DA">
              <w:trPr>
                <w:trHeight w:val="3951"/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center"/>
                    <w:tblCellSpacing w:w="15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17"/>
                    <w:gridCol w:w="3609"/>
                  </w:tblGrid>
                  <w:tr w:rsidR="002506DA" w:rsidRPr="000F1A23" w:rsidTr="00795DF0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2506DA" w:rsidRPr="000F1A23" w:rsidRDefault="002506DA" w:rsidP="00795DF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0F1A2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  <w:lang w:eastAsia="ru-RU"/>
                          </w:rPr>
                          <w:t>А)</w:t>
                        </w:r>
                        <w:r w:rsidRPr="000F1A23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2506DA" w:rsidRPr="000F1A23" w:rsidRDefault="002506DA" w:rsidP="00795DF0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proofErr w:type="gramStart"/>
                        <w:r w:rsidRPr="000F1A23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создание</w:t>
                        </w:r>
                        <w:proofErr w:type="gramEnd"/>
                        <w:r w:rsidRPr="000F1A23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 xml:space="preserve"> необходимых людям благ</w:t>
                        </w:r>
                      </w:p>
                    </w:tc>
                  </w:tr>
                  <w:tr w:rsidR="002506DA" w:rsidRPr="000F1A23" w:rsidTr="00795DF0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2506DA" w:rsidRPr="000F1A23" w:rsidRDefault="002506DA" w:rsidP="00795DF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0F1A2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  <w:lang w:eastAsia="ru-RU"/>
                          </w:rPr>
                          <w:t>Б)</w:t>
                        </w:r>
                        <w:r w:rsidRPr="000F1A23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2506DA" w:rsidRPr="000F1A23" w:rsidRDefault="002506DA" w:rsidP="00795DF0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proofErr w:type="gramStart"/>
                        <w:r w:rsidRPr="000F1A23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наличие</w:t>
                        </w:r>
                        <w:proofErr w:type="gramEnd"/>
                        <w:r w:rsidRPr="000F1A23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 xml:space="preserve"> воображаемой обстановки</w:t>
                        </w:r>
                      </w:p>
                    </w:tc>
                  </w:tr>
                  <w:tr w:rsidR="002506DA" w:rsidRPr="000F1A23" w:rsidTr="00795DF0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2506DA" w:rsidRPr="000F1A23" w:rsidRDefault="002506DA" w:rsidP="00795DF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0F1A2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  <w:lang w:eastAsia="ru-RU"/>
                          </w:rPr>
                          <w:t>В)</w:t>
                        </w:r>
                        <w:r w:rsidRPr="000F1A23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2506DA" w:rsidRPr="000F1A23" w:rsidRDefault="002506DA" w:rsidP="00795DF0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proofErr w:type="gramStart"/>
                        <w:r w:rsidRPr="000F1A23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обязательное</w:t>
                        </w:r>
                        <w:proofErr w:type="gramEnd"/>
                        <w:r w:rsidRPr="000F1A23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 xml:space="preserve"> использование языка</w:t>
                        </w:r>
                      </w:p>
                    </w:tc>
                  </w:tr>
                  <w:tr w:rsidR="002506DA" w:rsidRPr="000F1A23" w:rsidTr="002506DA">
                    <w:trPr>
                      <w:trHeight w:val="1263"/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2506DA" w:rsidRPr="000F1A23" w:rsidRDefault="002506DA" w:rsidP="00795DF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0F1A2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  <w:lang w:eastAsia="ru-RU"/>
                          </w:rPr>
                          <w:t>Г)</w:t>
                        </w:r>
                        <w:r w:rsidRPr="000F1A23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 </w:t>
                        </w:r>
                      </w:p>
                      <w:p w:rsidR="002506DA" w:rsidRPr="000F1A23" w:rsidRDefault="002506DA" w:rsidP="00795DF0">
                        <w:pP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2506DA" w:rsidRPr="00126617" w:rsidRDefault="002506DA" w:rsidP="00795DF0">
                        <w:pP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u w:val="single"/>
                            <w:lang w:eastAsia="ru-RU"/>
                          </w:rPr>
                        </w:pPr>
                        <w:r w:rsidRPr="00126617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u w:val="single"/>
                            <w:lang w:eastAsia="ru-RU"/>
                          </w:rPr>
                          <w:t>Ответ:</w:t>
                        </w:r>
                      </w:p>
                      <w:p w:rsidR="002506DA" w:rsidRPr="000F1A23" w:rsidRDefault="002506DA" w:rsidP="00795DF0">
                        <w:pPr>
                          <w:pStyle w:val="a4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2506DA" w:rsidRPr="000F1A23" w:rsidRDefault="002506DA" w:rsidP="00795DF0">
                        <w:pPr>
                          <w:spacing w:before="60" w:after="0" w:line="220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proofErr w:type="gramStart"/>
                        <w:r w:rsidRPr="000F1A23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необходимость</w:t>
                        </w:r>
                        <w:proofErr w:type="gramEnd"/>
                        <w:r w:rsidRPr="000F1A23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 xml:space="preserve"> специальной</w:t>
                        </w:r>
                      </w:p>
                      <w:p w:rsidR="002506DA" w:rsidRPr="000F1A23" w:rsidRDefault="002506DA" w:rsidP="00795DF0">
                        <w:pPr>
                          <w:spacing w:before="60" w:after="0" w:line="220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proofErr w:type="gramStart"/>
                        <w:r w:rsidRPr="000F1A23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подготовки</w:t>
                        </w:r>
                        <w:proofErr w:type="gramEnd"/>
                      </w:p>
                      <w:p w:rsidR="002506DA" w:rsidRPr="000F1A23" w:rsidRDefault="002506DA" w:rsidP="00795DF0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2506DA" w:rsidRPr="000F1A23" w:rsidRDefault="002506DA" w:rsidP="00795DF0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2506DA" w:rsidRPr="000F1A23" w:rsidRDefault="002506DA" w:rsidP="00795DF0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lang w:eastAsia="ru-RU"/>
                          </w:rPr>
                        </w:pPr>
                      </w:p>
                    </w:tc>
                  </w:tr>
                </w:tbl>
                <w:p w:rsidR="002506DA" w:rsidRPr="000F1A23" w:rsidRDefault="002506DA" w:rsidP="00795D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2506DA" w:rsidRPr="000F1A23" w:rsidRDefault="002506DA" w:rsidP="00795D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F1A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39"/>
                    <w:gridCol w:w="3633"/>
                  </w:tblGrid>
                  <w:tr w:rsidR="002506DA" w:rsidRPr="000F1A23" w:rsidTr="00795DF0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2506DA" w:rsidRPr="000F1A23" w:rsidRDefault="002506DA" w:rsidP="00795DF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0F1A2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  <w:lang w:eastAsia="ru-RU"/>
                          </w:rPr>
                          <w:t>1)</w:t>
                        </w:r>
                        <w:r w:rsidRPr="000F1A23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2506DA" w:rsidRPr="000F1A23" w:rsidRDefault="002506DA" w:rsidP="00795DF0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proofErr w:type="gramStart"/>
                        <w:r w:rsidRPr="000F1A23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игра</w:t>
                        </w:r>
                        <w:proofErr w:type="gramEnd"/>
                      </w:p>
                    </w:tc>
                  </w:tr>
                  <w:tr w:rsidR="002506DA" w:rsidRPr="000F1A23" w:rsidTr="00795DF0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2506DA" w:rsidRPr="000F1A23" w:rsidRDefault="002506DA" w:rsidP="00795DF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0F1A2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  <w:lang w:eastAsia="ru-RU"/>
                          </w:rPr>
                          <w:t>2)</w:t>
                        </w:r>
                        <w:r w:rsidRPr="000F1A23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2506DA" w:rsidRPr="000F1A23" w:rsidRDefault="002506DA" w:rsidP="00795DF0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proofErr w:type="gramStart"/>
                        <w:r w:rsidRPr="000F1A23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общение</w:t>
                        </w:r>
                        <w:proofErr w:type="gramEnd"/>
                      </w:p>
                    </w:tc>
                  </w:tr>
                  <w:tr w:rsidR="002506DA" w:rsidRPr="000F1A23" w:rsidTr="00795DF0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2506DA" w:rsidRPr="000F1A23" w:rsidRDefault="002506DA" w:rsidP="00795DF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0F1A2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  <w:lang w:eastAsia="ru-RU"/>
                          </w:rPr>
                          <w:t>3)</w:t>
                        </w:r>
                        <w:r w:rsidRPr="000F1A23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2506DA" w:rsidRPr="000F1A23" w:rsidRDefault="002506DA" w:rsidP="00795DF0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proofErr w:type="gramStart"/>
                        <w:r w:rsidRPr="000F1A23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труд</w:t>
                        </w:r>
                        <w:proofErr w:type="gramEnd"/>
                      </w:p>
                    </w:tc>
                  </w:tr>
                </w:tbl>
                <w:p w:rsidR="002506DA" w:rsidRPr="000F1A23" w:rsidRDefault="002506DA" w:rsidP="00795D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2506DA" w:rsidRPr="000F1A23" w:rsidRDefault="002506DA" w:rsidP="00795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06DA" w:rsidRPr="000F1A23" w:rsidTr="002506DA">
        <w:tblPrEx>
          <w:jc w:val="left"/>
          <w:shd w:val="clear" w:color="auto" w:fill="FFFFFF"/>
        </w:tblPrEx>
        <w:trPr>
          <w:tblCellSpacing w:w="15" w:type="dxa"/>
        </w:trPr>
        <w:tc>
          <w:tcPr>
            <w:tcW w:w="9295" w:type="dxa"/>
            <w:gridSpan w:val="2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75"/>
              <w:gridCol w:w="410"/>
              <w:gridCol w:w="8580"/>
            </w:tblGrid>
            <w:tr w:rsidR="002506DA" w:rsidRPr="000F1A23" w:rsidTr="00795DF0">
              <w:trPr>
                <w:tblCellSpacing w:w="15" w:type="dxa"/>
              </w:trPr>
              <w:tc>
                <w:tcPr>
                  <w:tcW w:w="200" w:type="dxa"/>
                  <w:vAlign w:val="center"/>
                  <w:hideMark/>
                </w:tcPr>
                <w:p w:rsidR="002506DA" w:rsidRPr="000F1A23" w:rsidRDefault="002506DA" w:rsidP="00795D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F1A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 </w:t>
                  </w:r>
                </w:p>
              </w:tc>
              <w:tc>
                <w:tcPr>
                  <w:tcW w:w="384" w:type="dxa"/>
                  <w:vAlign w:val="center"/>
                  <w:hideMark/>
                </w:tcPr>
                <w:p w:rsidR="002506DA" w:rsidRPr="000F1A23" w:rsidRDefault="002506DA" w:rsidP="00795D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8651" w:type="dxa"/>
                  <w:vAlign w:val="center"/>
                  <w:hideMark/>
                </w:tcPr>
                <w:p w:rsidR="002506DA" w:rsidRPr="000F1A23" w:rsidRDefault="002506DA" w:rsidP="00795DF0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2506DA" w:rsidRPr="000F1A23" w:rsidRDefault="002506DA" w:rsidP="00795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06DA" w:rsidRPr="002506DA" w:rsidTr="002506DA">
        <w:tblPrEx>
          <w:jc w:val="left"/>
          <w:shd w:val="clear" w:color="auto" w:fill="FFFFFF"/>
        </w:tblPrEx>
        <w:trPr>
          <w:tblCellSpacing w:w="15" w:type="dxa"/>
        </w:trPr>
        <w:tc>
          <w:tcPr>
            <w:tcW w:w="9295" w:type="dxa"/>
            <w:gridSpan w:val="2"/>
            <w:shd w:val="clear" w:color="auto" w:fill="F0F0F0"/>
            <w:hideMark/>
          </w:tcPr>
          <w:p w:rsidR="002506DA" w:rsidRPr="000F1A23" w:rsidRDefault="002506DA" w:rsidP="00795DF0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06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0F1A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Иван выполнял задание по теме: «Человек как результат биологической и социокультурной эволюции». Он выписывал из учебника черты, свойственные человеку. Какие из них отражают специфику социальной природы человека, в отличие от животного? Запишите цифры, под которыми они указаны.</w:t>
            </w:r>
          </w:p>
        </w:tc>
      </w:tr>
      <w:tr w:rsidR="002506DA" w:rsidRPr="000F1A23" w:rsidTr="002506DA">
        <w:tblPrEx>
          <w:jc w:val="left"/>
          <w:shd w:val="clear" w:color="auto" w:fill="FFFFFF"/>
        </w:tblPrEx>
        <w:trPr>
          <w:tblCellSpacing w:w="15" w:type="dxa"/>
        </w:trPr>
        <w:tc>
          <w:tcPr>
            <w:tcW w:w="9295" w:type="dxa"/>
            <w:gridSpan w:val="2"/>
            <w:shd w:val="clear" w:color="auto" w:fill="FFFFFF"/>
            <w:vAlign w:val="center"/>
            <w:hideMark/>
          </w:tcPr>
          <w:tbl>
            <w:tblPr>
              <w:tblW w:w="9465" w:type="dxa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75"/>
              <w:gridCol w:w="1042"/>
              <w:gridCol w:w="8148"/>
            </w:tblGrid>
            <w:tr w:rsidR="002506DA" w:rsidRPr="000F1A23" w:rsidTr="00795DF0">
              <w:trPr>
                <w:tblCellSpacing w:w="15" w:type="dxa"/>
              </w:trPr>
              <w:tc>
                <w:tcPr>
                  <w:tcW w:w="200" w:type="dxa"/>
                  <w:vAlign w:val="center"/>
                  <w:hideMark/>
                </w:tcPr>
                <w:p w:rsidR="002506DA" w:rsidRPr="000F1A23" w:rsidRDefault="002506DA" w:rsidP="00795D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F1A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  </w:t>
                  </w:r>
                </w:p>
              </w:tc>
              <w:tc>
                <w:tcPr>
                  <w:tcW w:w="494" w:type="dxa"/>
                  <w:vAlign w:val="center"/>
                  <w:hideMark/>
                </w:tcPr>
                <w:p w:rsidR="002506DA" w:rsidRPr="000F1A23" w:rsidRDefault="002506DA" w:rsidP="00795D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F1A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  <w:r w:rsidRPr="000F1A23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1)</w:t>
                  </w:r>
                  <w:r w:rsidRPr="000F1A23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8651" w:type="dxa"/>
                  <w:vAlign w:val="center"/>
                  <w:hideMark/>
                </w:tcPr>
                <w:p w:rsidR="002506DA" w:rsidRPr="000F1A23" w:rsidRDefault="002506DA" w:rsidP="00795DF0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gramStart"/>
                  <w:r w:rsidRPr="000F1A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способность</w:t>
                  </w:r>
                  <w:proofErr w:type="gramEnd"/>
                  <w:r w:rsidRPr="000F1A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к целеполаганию</w:t>
                  </w:r>
                </w:p>
              </w:tc>
            </w:tr>
            <w:tr w:rsidR="002506DA" w:rsidRPr="000F1A23" w:rsidTr="00795DF0">
              <w:trPr>
                <w:tblCellSpacing w:w="15" w:type="dxa"/>
              </w:trPr>
              <w:tc>
                <w:tcPr>
                  <w:tcW w:w="200" w:type="dxa"/>
                  <w:vAlign w:val="center"/>
                  <w:hideMark/>
                </w:tcPr>
                <w:p w:rsidR="002506DA" w:rsidRPr="000F1A23" w:rsidRDefault="002506DA" w:rsidP="00795D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F1A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 </w:t>
                  </w:r>
                </w:p>
              </w:tc>
              <w:tc>
                <w:tcPr>
                  <w:tcW w:w="494" w:type="dxa"/>
                  <w:vAlign w:val="center"/>
                  <w:hideMark/>
                </w:tcPr>
                <w:p w:rsidR="002506DA" w:rsidRPr="000F1A23" w:rsidRDefault="002506DA" w:rsidP="00795D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0F1A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  <w:r w:rsidRPr="000F1A23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2)</w:t>
                  </w:r>
                  <w:r w:rsidRPr="000F1A23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8651" w:type="dxa"/>
                  <w:vAlign w:val="center"/>
                  <w:hideMark/>
                </w:tcPr>
                <w:p w:rsidR="002506DA" w:rsidRPr="000F1A23" w:rsidRDefault="002506DA" w:rsidP="00795DF0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gramStart"/>
                  <w:r w:rsidRPr="000F1A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стремление</w:t>
                  </w:r>
                  <w:proofErr w:type="gramEnd"/>
                  <w:r w:rsidRPr="000F1A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понять окружающий мир</w:t>
                  </w:r>
                </w:p>
              </w:tc>
            </w:tr>
            <w:tr w:rsidR="002506DA" w:rsidRPr="000F1A23" w:rsidTr="00795DF0">
              <w:trPr>
                <w:tblCellSpacing w:w="15" w:type="dxa"/>
              </w:trPr>
              <w:tc>
                <w:tcPr>
                  <w:tcW w:w="200" w:type="dxa"/>
                  <w:vAlign w:val="center"/>
                  <w:hideMark/>
                </w:tcPr>
                <w:p w:rsidR="002506DA" w:rsidRPr="000F1A23" w:rsidRDefault="002506DA" w:rsidP="00795D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F1A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 </w:t>
                  </w:r>
                </w:p>
              </w:tc>
              <w:tc>
                <w:tcPr>
                  <w:tcW w:w="494" w:type="dxa"/>
                  <w:vAlign w:val="center"/>
                  <w:hideMark/>
                </w:tcPr>
                <w:p w:rsidR="002506DA" w:rsidRPr="000F1A23" w:rsidRDefault="002506DA" w:rsidP="00795D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F1A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  <w:r w:rsidRPr="000F1A23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3)</w:t>
                  </w:r>
                  <w:r w:rsidRPr="000F1A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8651" w:type="dxa"/>
                  <w:vAlign w:val="center"/>
                  <w:hideMark/>
                </w:tcPr>
                <w:p w:rsidR="002506DA" w:rsidRPr="000F1A23" w:rsidRDefault="002506DA" w:rsidP="00795DF0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gramStart"/>
                  <w:r w:rsidRPr="000F1A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использование</w:t>
                  </w:r>
                  <w:proofErr w:type="gramEnd"/>
                  <w:r w:rsidRPr="000F1A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предметов, данных природой</w:t>
                  </w:r>
                </w:p>
              </w:tc>
            </w:tr>
            <w:tr w:rsidR="002506DA" w:rsidRPr="000F1A23" w:rsidTr="00795DF0">
              <w:trPr>
                <w:tblCellSpacing w:w="15" w:type="dxa"/>
              </w:trPr>
              <w:tc>
                <w:tcPr>
                  <w:tcW w:w="200" w:type="dxa"/>
                  <w:vAlign w:val="center"/>
                  <w:hideMark/>
                </w:tcPr>
                <w:p w:rsidR="002506DA" w:rsidRPr="000F1A23" w:rsidRDefault="002506DA" w:rsidP="00795D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F1A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 </w:t>
                  </w:r>
                </w:p>
              </w:tc>
              <w:tc>
                <w:tcPr>
                  <w:tcW w:w="494" w:type="dxa"/>
                  <w:vAlign w:val="center"/>
                  <w:hideMark/>
                </w:tcPr>
                <w:p w:rsidR="002506DA" w:rsidRPr="000F1A23" w:rsidRDefault="002506DA" w:rsidP="00795D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F1A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  <w:r w:rsidRPr="000F1A23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4)</w:t>
                  </w:r>
                  <w:r w:rsidRPr="000F1A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8651" w:type="dxa"/>
                  <w:vAlign w:val="center"/>
                  <w:hideMark/>
                </w:tcPr>
                <w:p w:rsidR="002506DA" w:rsidRPr="000F1A23" w:rsidRDefault="002506DA" w:rsidP="00795DF0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gramStart"/>
                  <w:r w:rsidRPr="000F1A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приспособление</w:t>
                  </w:r>
                  <w:proofErr w:type="gramEnd"/>
                  <w:r w:rsidRPr="000F1A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к условиям окружающей среды</w:t>
                  </w:r>
                </w:p>
              </w:tc>
            </w:tr>
            <w:tr w:rsidR="002506DA" w:rsidRPr="000F1A23" w:rsidTr="00795DF0">
              <w:trPr>
                <w:tblCellSpacing w:w="15" w:type="dxa"/>
              </w:trPr>
              <w:tc>
                <w:tcPr>
                  <w:tcW w:w="200" w:type="dxa"/>
                  <w:vAlign w:val="center"/>
                  <w:hideMark/>
                </w:tcPr>
                <w:p w:rsidR="002506DA" w:rsidRPr="000F1A23" w:rsidRDefault="002506DA" w:rsidP="00795D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F1A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 </w:t>
                  </w:r>
                </w:p>
              </w:tc>
              <w:tc>
                <w:tcPr>
                  <w:tcW w:w="494" w:type="dxa"/>
                  <w:vAlign w:val="center"/>
                  <w:hideMark/>
                </w:tcPr>
                <w:p w:rsidR="002506DA" w:rsidRPr="000F1A23" w:rsidRDefault="002506DA" w:rsidP="00795D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F1A23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 </w:t>
                  </w:r>
                  <w:r w:rsidRPr="000F1A23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5)</w:t>
                  </w:r>
                  <w:r w:rsidRPr="000F1A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8651" w:type="dxa"/>
                  <w:vAlign w:val="center"/>
                  <w:hideMark/>
                </w:tcPr>
                <w:p w:rsidR="002506DA" w:rsidRPr="002506DA" w:rsidRDefault="002506DA" w:rsidP="00795DF0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gramStart"/>
                  <w:r w:rsidRPr="000F1A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общение</w:t>
                  </w:r>
                  <w:proofErr w:type="gramEnd"/>
                  <w:r w:rsidRPr="000F1A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с помощью членораздельной речи</w:t>
                  </w:r>
                </w:p>
              </w:tc>
            </w:tr>
            <w:tr w:rsidR="002506DA" w:rsidRPr="000F1A23" w:rsidTr="00795DF0">
              <w:trPr>
                <w:trHeight w:val="146"/>
                <w:tblCellSpacing w:w="15" w:type="dxa"/>
              </w:trPr>
              <w:tc>
                <w:tcPr>
                  <w:tcW w:w="200" w:type="dxa"/>
                  <w:vAlign w:val="center"/>
                  <w:hideMark/>
                </w:tcPr>
                <w:p w:rsidR="002506DA" w:rsidRPr="000F1A23" w:rsidRDefault="002506DA" w:rsidP="00795D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94" w:type="dxa"/>
                  <w:vAlign w:val="center"/>
                  <w:hideMark/>
                </w:tcPr>
                <w:p w:rsidR="002506DA" w:rsidRPr="00126617" w:rsidRDefault="002506DA" w:rsidP="00795D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u w:val="single"/>
                      <w:lang w:eastAsia="ru-RU"/>
                    </w:rPr>
                  </w:pPr>
                  <w:r w:rsidRPr="001266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u w:val="single"/>
                      <w:lang w:eastAsia="ru-RU"/>
                    </w:rPr>
                    <w:t> Ответ: </w:t>
                  </w:r>
                </w:p>
              </w:tc>
              <w:tc>
                <w:tcPr>
                  <w:tcW w:w="8651" w:type="dxa"/>
                  <w:vAlign w:val="center"/>
                  <w:hideMark/>
                </w:tcPr>
                <w:p w:rsidR="002506DA" w:rsidRPr="00126617" w:rsidRDefault="002506DA" w:rsidP="00795DF0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u w:val="single"/>
                      <w:lang w:eastAsia="ru-RU"/>
                    </w:rPr>
                  </w:pPr>
                </w:p>
              </w:tc>
            </w:tr>
          </w:tbl>
          <w:p w:rsidR="002506DA" w:rsidRPr="000F1A23" w:rsidRDefault="002506DA" w:rsidP="00795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506DA" w:rsidRPr="000F1A23" w:rsidRDefault="002506DA" w:rsidP="002506DA">
      <w:pPr>
        <w:spacing w:before="60" w:after="100" w:afterAutospacing="1" w:line="22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A23">
        <w:rPr>
          <w:rFonts w:ascii="Times New Roman" w:eastAsia="Times New Roman" w:hAnsi="Times New Roman" w:cs="Times New Roman"/>
          <w:sz w:val="28"/>
          <w:szCs w:val="28"/>
          <w:lang w:eastAsia="ru-RU"/>
        </w:rPr>
        <w:t>8. Прочитайте приведенный ниже текст, каждое положение которого обозначено определенной буквой.</w:t>
      </w:r>
    </w:p>
    <w:p w:rsidR="002506DA" w:rsidRPr="000F1A23" w:rsidRDefault="002506DA" w:rsidP="002506DA">
      <w:pPr>
        <w:spacing w:before="60" w:after="100" w:afterAutospacing="1" w:line="22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A23">
        <w:rPr>
          <w:rFonts w:ascii="Times New Roman" w:eastAsia="Times New Roman" w:hAnsi="Times New Roman" w:cs="Times New Roman"/>
          <w:sz w:val="28"/>
          <w:szCs w:val="28"/>
          <w:lang w:eastAsia="ru-RU"/>
        </w:rPr>
        <w:t>(А</w:t>
      </w:r>
      <w:proofErr w:type="gramStart"/>
      <w:r w:rsidRPr="000F1A23">
        <w:rPr>
          <w:rFonts w:ascii="Times New Roman" w:eastAsia="Times New Roman" w:hAnsi="Times New Roman" w:cs="Times New Roman"/>
          <w:sz w:val="28"/>
          <w:szCs w:val="28"/>
          <w:lang w:eastAsia="ru-RU"/>
        </w:rPr>
        <w:t>).В</w:t>
      </w:r>
      <w:proofErr w:type="gramEnd"/>
      <w:r w:rsidRPr="000F1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современном мире сохранились традиционные общества. (Б) К несомненным </w:t>
      </w:r>
      <w:proofErr w:type="gramStart"/>
      <w:r w:rsidRPr="000F1A23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достоинствам  обществ</w:t>
      </w:r>
      <w:proofErr w:type="gramEnd"/>
      <w:r w:rsidRPr="000F1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данного типа можно отнести устойчивость традиций, образа жизни. (В) Образ жизни – типичный способ, формы и условия индивидуальной и коллективной жизнедеятельности </w:t>
      </w:r>
      <w:proofErr w:type="gramStart"/>
      <w:r w:rsidRPr="000F1A23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человека .</w:t>
      </w:r>
      <w:proofErr w:type="gramEnd"/>
      <w:r w:rsidRPr="000F1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(Г) Обществам, вступающим в постиндустриальную фазу, следовало бы учесть опыт сохранения своих культур, образа жизни традиционными обществами.</w:t>
      </w:r>
    </w:p>
    <w:p w:rsidR="002506DA" w:rsidRPr="000F1A23" w:rsidRDefault="002506DA" w:rsidP="002506DA">
      <w:pPr>
        <w:spacing w:before="60" w:after="100" w:afterAutospacing="1" w:line="22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A23">
        <w:rPr>
          <w:rFonts w:ascii="Times New Roman" w:eastAsia="Times New Roman" w:hAnsi="Times New Roman" w:cs="Times New Roman"/>
          <w:sz w:val="28"/>
          <w:szCs w:val="28"/>
          <w:lang w:eastAsia="ru-RU"/>
        </w:rPr>
        <w:t>Оп</w:t>
      </w:r>
      <w:bookmarkStart w:id="0" w:name="_GoBack"/>
      <w:bookmarkEnd w:id="0"/>
      <w:r w:rsidRPr="000F1A2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ределите, какие положения текста имеют</w:t>
      </w:r>
    </w:p>
    <w:p w:rsidR="002506DA" w:rsidRPr="000F1A23" w:rsidRDefault="002506DA" w:rsidP="002506DA">
      <w:pPr>
        <w:spacing w:before="60" w:after="0" w:line="22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A23">
        <w:rPr>
          <w:rFonts w:ascii="Times New Roman" w:eastAsia="Times New Roman" w:hAnsi="Times New Roman" w:cs="Times New Roman"/>
          <w:sz w:val="28"/>
          <w:szCs w:val="28"/>
          <w:lang w:eastAsia="ru-RU"/>
        </w:rPr>
        <w:t>1. Фактический характер</w:t>
      </w:r>
    </w:p>
    <w:p w:rsidR="002506DA" w:rsidRPr="000F1A23" w:rsidRDefault="002506DA" w:rsidP="002506DA">
      <w:pPr>
        <w:spacing w:before="60" w:after="0" w:line="22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A23">
        <w:rPr>
          <w:rFonts w:ascii="Times New Roman" w:eastAsia="Times New Roman" w:hAnsi="Times New Roman" w:cs="Times New Roman"/>
          <w:sz w:val="28"/>
          <w:szCs w:val="28"/>
          <w:lang w:eastAsia="ru-RU"/>
        </w:rPr>
        <w:t>2.Характер оценочных суждений</w:t>
      </w:r>
    </w:p>
    <w:p w:rsidR="002506DA" w:rsidRPr="000F1A23" w:rsidRDefault="002506DA" w:rsidP="002506DA">
      <w:pPr>
        <w:spacing w:before="60" w:after="0" w:line="22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A23">
        <w:rPr>
          <w:rFonts w:ascii="Times New Roman" w:eastAsia="Times New Roman" w:hAnsi="Times New Roman" w:cs="Times New Roman"/>
          <w:sz w:val="28"/>
          <w:szCs w:val="28"/>
          <w:lang w:eastAsia="ru-RU"/>
        </w:rPr>
        <w:t>3.Ха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рактер теоретических утверждений</w:t>
      </w:r>
    </w:p>
    <w:tbl>
      <w:tblPr>
        <w:tblW w:w="9413" w:type="dxa"/>
        <w:tblCellSpacing w:w="0" w:type="dxa"/>
        <w:tblInd w:w="-2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68"/>
        <w:gridCol w:w="4158"/>
        <w:gridCol w:w="3487"/>
      </w:tblGrid>
      <w:tr w:rsidR="002506DA" w:rsidRPr="000F1A23" w:rsidTr="00795DF0">
        <w:trPr>
          <w:tblCellSpacing w:w="0" w:type="dxa"/>
        </w:trPr>
        <w:tc>
          <w:tcPr>
            <w:tcW w:w="1768" w:type="dxa"/>
            <w:hideMark/>
          </w:tcPr>
          <w:p w:rsidR="002506DA" w:rsidRPr="000F1A23" w:rsidRDefault="002506DA" w:rsidP="00795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58" w:type="dxa"/>
            <w:hideMark/>
          </w:tcPr>
          <w:p w:rsidR="002506DA" w:rsidRPr="000F1A23" w:rsidRDefault="002506DA" w:rsidP="00795DF0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A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87" w:type="dxa"/>
            <w:hideMark/>
          </w:tcPr>
          <w:p w:rsidR="002506DA" w:rsidRPr="000F1A23" w:rsidRDefault="002506DA" w:rsidP="00795DF0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A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2506DA" w:rsidRDefault="002506DA" w:rsidP="002506DA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126617">
        <w:rPr>
          <w:rFonts w:ascii="Times New Roman" w:hAnsi="Times New Roman" w:cs="Times New Roman"/>
          <w:sz w:val="28"/>
          <w:szCs w:val="28"/>
          <w:u w:val="single"/>
        </w:rPr>
        <w:t>Ответ</w:t>
      </w:r>
      <w:r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2506DA" w:rsidRPr="00126617" w:rsidRDefault="002506DA" w:rsidP="002506DA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2506DA" w:rsidRPr="000F1A23" w:rsidRDefault="002506DA" w:rsidP="002506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1A23">
        <w:rPr>
          <w:rFonts w:ascii="Times New Roman" w:hAnsi="Times New Roman" w:cs="Times New Roman"/>
          <w:b/>
          <w:sz w:val="28"/>
          <w:szCs w:val="28"/>
        </w:rPr>
        <w:t>9</w:t>
      </w:r>
      <w:r w:rsidRPr="000F1A23">
        <w:rPr>
          <w:rFonts w:ascii="Times New Roman" w:hAnsi="Times New Roman" w:cs="Times New Roman"/>
          <w:sz w:val="28"/>
          <w:szCs w:val="28"/>
        </w:rPr>
        <w:t>. Определите, к какой форме культуры относятся произведения.</w:t>
      </w:r>
    </w:p>
    <w:p w:rsidR="002506DA" w:rsidRPr="000F1A23" w:rsidRDefault="002506DA" w:rsidP="002506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1A23">
        <w:rPr>
          <w:rFonts w:ascii="Times New Roman" w:hAnsi="Times New Roman" w:cs="Times New Roman"/>
          <w:sz w:val="28"/>
          <w:szCs w:val="28"/>
        </w:rPr>
        <w:t>1. Новое телевизионное реалити-шоу о повседневной жизни супружеской пары и их детей показывает отношение в семье, распределение домашних обязанностей, знакомит с друзьями и кругом общения, интересами каждого из домочадцев.</w:t>
      </w:r>
    </w:p>
    <w:p w:rsidR="002506DA" w:rsidRDefault="002506DA" w:rsidP="002506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1A23">
        <w:rPr>
          <w:rFonts w:ascii="Times New Roman" w:hAnsi="Times New Roman" w:cs="Times New Roman"/>
          <w:sz w:val="28"/>
          <w:szCs w:val="28"/>
        </w:rPr>
        <w:t>2. На выставке живописи побывало мало зрителей: публика не поняла идей художника, а цветовое решение картин показалось странным, но критики высоко оценили произведения художника.</w:t>
      </w:r>
    </w:p>
    <w:p w:rsidR="002506DA" w:rsidRDefault="002506DA" w:rsidP="002506DA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126617">
        <w:rPr>
          <w:rFonts w:ascii="Times New Roman" w:hAnsi="Times New Roman" w:cs="Times New Roman"/>
          <w:sz w:val="28"/>
          <w:szCs w:val="28"/>
          <w:u w:val="single"/>
        </w:rPr>
        <w:t>Ответ:</w:t>
      </w:r>
    </w:p>
    <w:p w:rsidR="002506DA" w:rsidRPr="00126617" w:rsidRDefault="002506DA" w:rsidP="002506DA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2506DA" w:rsidRPr="000F1A23" w:rsidRDefault="002506DA" w:rsidP="002506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1A23">
        <w:rPr>
          <w:rFonts w:ascii="Times New Roman" w:hAnsi="Times New Roman" w:cs="Times New Roman"/>
          <w:sz w:val="28"/>
          <w:szCs w:val="28"/>
        </w:rPr>
        <w:t xml:space="preserve"> </w:t>
      </w:r>
      <w:r w:rsidRPr="000F1A23">
        <w:rPr>
          <w:rFonts w:ascii="Times New Roman" w:hAnsi="Times New Roman" w:cs="Times New Roman"/>
          <w:b/>
          <w:sz w:val="28"/>
          <w:szCs w:val="28"/>
        </w:rPr>
        <w:t>10</w:t>
      </w:r>
      <w:r w:rsidRPr="000F1A23">
        <w:rPr>
          <w:rFonts w:ascii="Times New Roman" w:hAnsi="Times New Roman" w:cs="Times New Roman"/>
          <w:sz w:val="28"/>
          <w:szCs w:val="28"/>
        </w:rPr>
        <w:t xml:space="preserve">. Какой смысл обществоведы вкладывают в понятие глобализация? Привлекая знания обществоведческого курса, составьте два предложения, содержащие информацию о глобализации.                                              </w:t>
      </w:r>
    </w:p>
    <w:p w:rsidR="00F54F51" w:rsidRDefault="002506DA" w:rsidP="002506DA">
      <w:r>
        <w:rPr>
          <w:rFonts w:ascii="Times New Roman" w:hAnsi="Times New Roman" w:cs="Times New Roman"/>
          <w:sz w:val="28"/>
          <w:szCs w:val="28"/>
          <w:u w:val="single"/>
        </w:rPr>
        <w:t>Ответ</w:t>
      </w:r>
      <w:r w:rsidR="0051166F">
        <w:rPr>
          <w:rFonts w:ascii="Times New Roman" w:hAnsi="Times New Roman" w:cs="Times New Roman"/>
          <w:sz w:val="28"/>
          <w:szCs w:val="28"/>
          <w:u w:val="single"/>
        </w:rPr>
        <w:t>:</w:t>
      </w:r>
    </w:p>
    <w:sectPr w:rsidR="00F54F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919"/>
    <w:rsid w:val="000C531C"/>
    <w:rsid w:val="002506DA"/>
    <w:rsid w:val="0051166F"/>
    <w:rsid w:val="00CA1E64"/>
    <w:rsid w:val="00EC5919"/>
    <w:rsid w:val="00F54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B64A2D-E067-4BC1-8899-4837166FF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D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asis">
    <w:name w:val="basis"/>
    <w:basedOn w:val="a"/>
    <w:rsid w:val="002506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2506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506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hyperlink" Target="javascript:var%20wnd=window.open('../../docs/756DF168F63F9A6341711C61AA5EC578/questions/AB57B1D04CBAABF54DFD8B0F3A4098AD/img1.png','',',status=1,resizable=1,menubar=0,scrollbars=1,width=873,%20height=863,left=246.5,top=-47.5');wnd.focus();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562</Words>
  <Characters>3207</Characters>
  <Application>Microsoft Office Word</Application>
  <DocSecurity>0</DocSecurity>
  <Lines>26</Lines>
  <Paragraphs>7</Paragraphs>
  <ScaleCrop>false</ScaleCrop>
  <Company/>
  <LinksUpToDate>false</LinksUpToDate>
  <CharactersWithSpaces>3762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ОА. Архипова</dc:creator>
  <cp:keywords/>
  <dc:description/>
  <cp:lastModifiedBy>Ольга ОА. Архипова</cp:lastModifiedBy>
  <cp:revision>3</cp:revision>
  <dcterms:created xsi:type="dcterms:W3CDTF">2015-12-14T10:50:00Z</dcterms:created>
  <dcterms:modified xsi:type="dcterms:W3CDTF">2015-12-14T19:17:00Z</dcterms:modified>
</cp:coreProperties>
</file>